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48" w:rsidRPr="001A34BF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48" w:rsidRPr="00D65276" w:rsidRDefault="006D4048" w:rsidP="006D4048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6D4048" w:rsidRPr="00D65276" w:rsidRDefault="006D4048" w:rsidP="006D404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>КАЛИНИНСКОГО  СЕЛЬСКОГО ПОСЕЛЕНИЯ</w:t>
      </w:r>
    </w:p>
    <w:p w:rsidR="006D4048" w:rsidRPr="00D65276" w:rsidRDefault="006D4048" w:rsidP="006D404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D4048" w:rsidRPr="00D65276" w:rsidRDefault="006D4048" w:rsidP="006D404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D4048" w:rsidRPr="00D65276" w:rsidRDefault="006D4048" w:rsidP="006D404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D4048" w:rsidRPr="00D65276" w:rsidRDefault="00EF61C5" w:rsidP="006D40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>2</w:t>
      </w:r>
      <w:r w:rsidR="008A206E">
        <w:rPr>
          <w:rFonts w:ascii="Times New Roman" w:hAnsi="Times New Roman" w:cs="Times New Roman"/>
          <w:sz w:val="26"/>
          <w:szCs w:val="26"/>
        </w:rPr>
        <w:t>1</w:t>
      </w:r>
      <w:r w:rsidR="006D4048" w:rsidRPr="00D65276">
        <w:rPr>
          <w:rFonts w:ascii="Times New Roman" w:hAnsi="Times New Roman" w:cs="Times New Roman"/>
          <w:sz w:val="26"/>
          <w:szCs w:val="26"/>
        </w:rPr>
        <w:t>.</w:t>
      </w:r>
      <w:r w:rsidR="008A206E">
        <w:rPr>
          <w:rFonts w:ascii="Times New Roman" w:hAnsi="Times New Roman" w:cs="Times New Roman"/>
          <w:sz w:val="26"/>
          <w:szCs w:val="26"/>
        </w:rPr>
        <w:t>11</w:t>
      </w:r>
      <w:r w:rsidR="00D53053" w:rsidRPr="00D65276">
        <w:rPr>
          <w:rFonts w:ascii="Times New Roman" w:hAnsi="Times New Roman" w:cs="Times New Roman"/>
          <w:sz w:val="26"/>
          <w:szCs w:val="26"/>
        </w:rPr>
        <w:t>.201</w:t>
      </w:r>
      <w:r w:rsidR="007A1C2D" w:rsidRPr="00D65276">
        <w:rPr>
          <w:rFonts w:ascii="Times New Roman" w:hAnsi="Times New Roman" w:cs="Times New Roman"/>
          <w:sz w:val="26"/>
          <w:szCs w:val="26"/>
        </w:rPr>
        <w:t>7</w:t>
      </w:r>
      <w:r w:rsidR="006D4048" w:rsidRPr="00D65276">
        <w:rPr>
          <w:rFonts w:ascii="Times New Roman" w:hAnsi="Times New Roman" w:cs="Times New Roman"/>
          <w:sz w:val="26"/>
          <w:szCs w:val="26"/>
        </w:rPr>
        <w:t xml:space="preserve">г.              </w:t>
      </w:r>
      <w:r w:rsidR="008A206E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349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A206E">
        <w:rPr>
          <w:rFonts w:ascii="Times New Roman" w:hAnsi="Times New Roman" w:cs="Times New Roman"/>
          <w:sz w:val="26"/>
          <w:szCs w:val="26"/>
        </w:rPr>
        <w:t xml:space="preserve"> </w:t>
      </w:r>
      <w:r w:rsidR="006D4048" w:rsidRPr="00D65276">
        <w:rPr>
          <w:rFonts w:ascii="Times New Roman" w:hAnsi="Times New Roman" w:cs="Times New Roman"/>
          <w:sz w:val="26"/>
          <w:szCs w:val="26"/>
        </w:rPr>
        <w:t>№</w:t>
      </w:r>
      <w:r w:rsidR="008A206E">
        <w:rPr>
          <w:rFonts w:ascii="Times New Roman" w:hAnsi="Times New Roman" w:cs="Times New Roman"/>
          <w:sz w:val="26"/>
          <w:szCs w:val="26"/>
        </w:rPr>
        <w:t xml:space="preserve"> 113</w:t>
      </w:r>
      <w:r w:rsidR="008A206E">
        <w:rPr>
          <w:rFonts w:ascii="Times New Roman" w:hAnsi="Times New Roman" w:cs="Times New Roman"/>
          <w:sz w:val="26"/>
          <w:szCs w:val="26"/>
        </w:rPr>
        <w:tab/>
      </w:r>
      <w:r w:rsidR="006D4048" w:rsidRPr="00D6527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A206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83490">
        <w:rPr>
          <w:rFonts w:ascii="Times New Roman" w:hAnsi="Times New Roman" w:cs="Times New Roman"/>
          <w:sz w:val="26"/>
          <w:szCs w:val="26"/>
        </w:rPr>
        <w:t xml:space="preserve">      </w:t>
      </w:r>
      <w:r w:rsidR="008A206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D4048" w:rsidRPr="00D65276">
        <w:rPr>
          <w:rFonts w:ascii="Times New Roman" w:hAnsi="Times New Roman" w:cs="Times New Roman"/>
          <w:sz w:val="26"/>
          <w:szCs w:val="26"/>
        </w:rPr>
        <w:t xml:space="preserve"> х. Калинин</w:t>
      </w:r>
    </w:p>
    <w:p w:rsidR="006D4048" w:rsidRPr="00D65276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4048" w:rsidRPr="00D65276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22CC" w:rsidRPr="00D65276" w:rsidRDefault="00A622CC" w:rsidP="00897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8A206E" w:rsidRDefault="008A206E" w:rsidP="008A2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30.11.2012</w:t>
      </w:r>
      <w:r w:rsidR="00A622CC" w:rsidRPr="00D65276"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622CC" w:rsidRPr="00D65276">
        <w:rPr>
          <w:rFonts w:ascii="Times New Roman" w:hAnsi="Times New Roman" w:cs="Times New Roman"/>
          <w:sz w:val="26"/>
          <w:szCs w:val="26"/>
        </w:rPr>
        <w:t>33 «</w:t>
      </w:r>
      <w:r w:rsidR="00006B74" w:rsidRPr="00D65276">
        <w:rPr>
          <w:rFonts w:ascii="Times New Roman" w:hAnsi="Times New Roman" w:cs="Times New Roman"/>
          <w:sz w:val="26"/>
          <w:szCs w:val="26"/>
        </w:rPr>
        <w:t xml:space="preserve">Об </w:t>
      </w:r>
      <w:r w:rsidR="00054906" w:rsidRPr="00D65276">
        <w:rPr>
          <w:rFonts w:ascii="Times New Roman" w:hAnsi="Times New Roman" w:cs="Times New Roman"/>
          <w:sz w:val="26"/>
          <w:szCs w:val="26"/>
        </w:rPr>
        <w:t>утверждении</w:t>
      </w:r>
    </w:p>
    <w:p w:rsidR="00221F3D" w:rsidRDefault="00054906" w:rsidP="008A20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 xml:space="preserve"> </w:t>
      </w:r>
      <w:r w:rsidR="008A206E">
        <w:rPr>
          <w:rFonts w:ascii="Times New Roman" w:hAnsi="Times New Roman"/>
          <w:sz w:val="26"/>
          <w:szCs w:val="26"/>
        </w:rPr>
        <w:t>генеральной</w:t>
      </w:r>
      <w:r w:rsidR="00897F98" w:rsidRPr="00D65276">
        <w:rPr>
          <w:rFonts w:ascii="Times New Roman" w:hAnsi="Times New Roman"/>
          <w:sz w:val="26"/>
          <w:szCs w:val="26"/>
        </w:rPr>
        <w:t xml:space="preserve"> </w:t>
      </w:r>
      <w:r w:rsidR="008A206E">
        <w:rPr>
          <w:rFonts w:ascii="Times New Roman" w:hAnsi="Times New Roman"/>
          <w:sz w:val="26"/>
          <w:szCs w:val="26"/>
        </w:rPr>
        <w:t>схемы очистки территорий</w:t>
      </w:r>
    </w:p>
    <w:p w:rsidR="008A206E" w:rsidRDefault="008A206E" w:rsidP="008A20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населенных пунктов </w:t>
      </w:r>
      <w:proofErr w:type="gramStart"/>
      <w:r>
        <w:rPr>
          <w:rFonts w:ascii="Times New Roman" w:hAnsi="Times New Roman"/>
          <w:sz w:val="26"/>
          <w:szCs w:val="26"/>
        </w:rPr>
        <w:t>Калининского</w:t>
      </w:r>
      <w:proofErr w:type="gramEnd"/>
    </w:p>
    <w:p w:rsidR="008A206E" w:rsidRDefault="008A206E" w:rsidP="008A20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Мясниковского</w:t>
      </w:r>
    </w:p>
    <w:p w:rsidR="008A206E" w:rsidRDefault="008A206E" w:rsidP="008A20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района Ростовской области»</w:t>
      </w:r>
    </w:p>
    <w:p w:rsidR="008A206E" w:rsidRPr="00D65276" w:rsidRDefault="008A206E" w:rsidP="008A2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7F98" w:rsidRPr="00D65276" w:rsidRDefault="00897F98" w:rsidP="00897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7F98" w:rsidRPr="00D65276" w:rsidRDefault="008A206E" w:rsidP="00897F98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На основании протеста Прокурора Мясниковского района № 7-18-2017 от 19.10.2017г., в соответствии с Федеральными законами от 06.10.2003 №131-ФЗ «Об общих принципах организации местного самоуправления в Российской Федерации», от 24.06.1998 №89-ФЗ «Об отходах производства и потребления», от 10.01.2002 № 7-</w:t>
      </w:r>
      <w:r w:rsidR="00B1590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ФЗ «Об охране окружающей среды»,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постановлением Госстроя РФ от 21.08.2003 № 152 «Об утверждении методических рекомендаций о порядке</w:t>
      </w:r>
      <w:r w:rsidR="00B1590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разработке генеральных схем очистки территорий населенных</w:t>
      </w:r>
      <w:proofErr w:type="gramEnd"/>
      <w:r w:rsidR="00B1590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пунктов Российской Федерации», Уставом муниципального образования «Калининское сельское поселение»</w:t>
      </w:r>
    </w:p>
    <w:p w:rsidR="00221F3D" w:rsidRDefault="00221F3D" w:rsidP="00221F3D">
      <w:pPr>
        <w:spacing w:after="3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83490" w:rsidRPr="00D65276" w:rsidRDefault="00D83490" w:rsidP="00D83490">
      <w:pPr>
        <w:spacing w:after="3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постановляет:</w:t>
      </w:r>
    </w:p>
    <w:p w:rsidR="00CA30C1" w:rsidRPr="00CA30C1" w:rsidRDefault="003321E0" w:rsidP="00D5408F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изменения в постановление от 30</w:t>
      </w:r>
      <w:r w:rsidR="00CA30C1">
        <w:rPr>
          <w:rFonts w:ascii="Times New Roman" w:hAnsi="Times New Roman" w:cs="Times New Roman"/>
          <w:sz w:val="26"/>
          <w:szCs w:val="26"/>
        </w:rPr>
        <w:t>.11.2012г. №133 «Об утверждении</w:t>
      </w:r>
    </w:p>
    <w:p w:rsidR="003321E0" w:rsidRPr="00CA30C1" w:rsidRDefault="003749E3" w:rsidP="00CA30C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321E0" w:rsidRPr="00CA30C1">
        <w:rPr>
          <w:rFonts w:ascii="Times New Roman" w:hAnsi="Times New Roman" w:cs="Times New Roman"/>
          <w:sz w:val="26"/>
          <w:szCs w:val="26"/>
        </w:rPr>
        <w:t>енеральной схемы очистки территорий населенных пунктов Калининского сельского поселения Мясниковского района Ростовской области»</w:t>
      </w:r>
      <w:proofErr w:type="gramStart"/>
      <w:r w:rsidR="003321E0" w:rsidRPr="00CA30C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D5408F" w:rsidRPr="00CA30C1" w:rsidRDefault="00D83490" w:rsidP="00CA30C1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30C1">
        <w:rPr>
          <w:rFonts w:ascii="Times New Roman" w:hAnsi="Times New Roman" w:cs="Times New Roman"/>
          <w:sz w:val="26"/>
          <w:szCs w:val="26"/>
        </w:rPr>
        <w:t>Признать недействующими:</w:t>
      </w:r>
    </w:p>
    <w:p w:rsidR="00D83490" w:rsidRPr="00D83490" w:rsidRDefault="00D83490" w:rsidP="003321E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D8349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83490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83490">
        <w:rPr>
          <w:rFonts w:ascii="Times New Roman" w:hAnsi="Times New Roman" w:cs="Times New Roman"/>
          <w:sz w:val="26"/>
          <w:szCs w:val="26"/>
        </w:rPr>
        <w:t>. 4.2. Расчет объема накопления твердых бытовых отходов от населения;</w:t>
      </w:r>
    </w:p>
    <w:p w:rsidR="00D83490" w:rsidRPr="00D83490" w:rsidRDefault="00D83490" w:rsidP="003321E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D8349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83490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83490">
        <w:rPr>
          <w:rFonts w:ascii="Times New Roman" w:hAnsi="Times New Roman" w:cs="Times New Roman"/>
          <w:sz w:val="26"/>
          <w:szCs w:val="26"/>
        </w:rPr>
        <w:t>. 4.3. Расчет объема накопления твердых бытовых отходов от объектов социальной инфраструктуры;</w:t>
      </w:r>
    </w:p>
    <w:p w:rsidR="00D83490" w:rsidRDefault="00D83490" w:rsidP="003321E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D83490">
        <w:rPr>
          <w:rFonts w:ascii="Times New Roman" w:hAnsi="Times New Roman" w:cs="Times New Roman"/>
          <w:sz w:val="26"/>
          <w:szCs w:val="26"/>
        </w:rPr>
        <w:t>-пп.4.4. Расчет объемов отходов, образующихся при уборке улиц и дорог, площадей тротуаров.</w:t>
      </w:r>
    </w:p>
    <w:p w:rsidR="003321E0" w:rsidRPr="00D83490" w:rsidRDefault="00CA30C1" w:rsidP="00CA30C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 w:rsidR="003321E0">
        <w:rPr>
          <w:rFonts w:ascii="Times New Roman" w:hAnsi="Times New Roman" w:cs="Times New Roman"/>
          <w:sz w:val="26"/>
          <w:szCs w:val="26"/>
        </w:rPr>
        <w:t>азместить</w:t>
      </w:r>
      <w:proofErr w:type="gramEnd"/>
      <w:r w:rsidR="003321E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321E0">
        <w:rPr>
          <w:rFonts w:ascii="Times New Roman" w:hAnsi="Times New Roman" w:cs="Times New Roman"/>
          <w:sz w:val="26"/>
          <w:szCs w:val="26"/>
        </w:rPr>
        <w:t>Калининского сельского поселения.</w:t>
      </w:r>
    </w:p>
    <w:p w:rsidR="00536C75" w:rsidRPr="00D65276" w:rsidRDefault="00CA30C1" w:rsidP="00CA30C1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321E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3321E0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</w:t>
      </w:r>
      <w:r w:rsidR="00536C75" w:rsidRPr="00D65276"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 w:rsidR="00536C75" w:rsidRPr="00D65276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</w:t>
      </w:r>
      <w:r w:rsidR="003321E0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настоящего </w:t>
      </w:r>
      <w:r w:rsidR="003461EB" w:rsidRPr="00D65276">
        <w:rPr>
          <w:rFonts w:ascii="Times New Roman" w:hAnsi="Times New Roman" w:cs="Times New Roman"/>
          <w:color w:val="000000"/>
          <w:sz w:val="26"/>
          <w:szCs w:val="26"/>
        </w:rPr>
        <w:t>постановл</w:t>
      </w:r>
      <w:r w:rsidR="00536C75" w:rsidRPr="00D65276">
        <w:rPr>
          <w:rFonts w:ascii="Times New Roman" w:hAnsi="Times New Roman" w:cs="Times New Roman"/>
          <w:color w:val="000000"/>
          <w:sz w:val="26"/>
          <w:szCs w:val="26"/>
        </w:rPr>
        <w:t xml:space="preserve">ения </w:t>
      </w:r>
      <w:r w:rsidR="003321E0">
        <w:rPr>
          <w:rFonts w:ascii="Times New Roman" w:hAnsi="Times New Roman" w:cs="Times New Roman"/>
          <w:color w:val="000000"/>
          <w:sz w:val="26"/>
          <w:szCs w:val="26"/>
        </w:rPr>
        <w:t>возложить на ведущего специалиста Калининского сельского поселения по вопросам ЖКХ Харахашян Л.А.</w:t>
      </w:r>
    </w:p>
    <w:p w:rsidR="00E51ACA" w:rsidRDefault="00E51ACA" w:rsidP="00221F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21E0" w:rsidRDefault="003321E0" w:rsidP="00221F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21E0" w:rsidRDefault="003321E0" w:rsidP="00221F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30C1" w:rsidRPr="00D65276" w:rsidRDefault="00CA30C1" w:rsidP="00221F3D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3969"/>
      </w:tblGrid>
      <w:tr w:rsidR="00221F3D" w:rsidRPr="00D65276" w:rsidTr="00D65276">
        <w:trPr>
          <w:trHeight w:val="24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3321E0" w:rsidRPr="00CA30C1" w:rsidRDefault="00343BF7" w:rsidP="003321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30C1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D53053" w:rsidRPr="00CA30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321E0" w:rsidRPr="00CA3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08F" w:rsidRPr="00CA30C1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221F3D" w:rsidRPr="00CA30C1" w:rsidRDefault="00D5408F" w:rsidP="003321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3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BF7" w:rsidRPr="00CA30C1">
              <w:rPr>
                <w:rFonts w:ascii="Times New Roman" w:hAnsi="Times New Roman" w:cs="Times New Roman"/>
                <w:sz w:val="26"/>
                <w:szCs w:val="26"/>
              </w:rPr>
              <w:t>Калининского сельского поселения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21F3D" w:rsidRPr="00D65276" w:rsidRDefault="00D53053" w:rsidP="00D53053">
            <w:pPr>
              <w:pStyle w:val="1"/>
              <w:jc w:val="right"/>
              <w:rPr>
                <w:sz w:val="26"/>
                <w:szCs w:val="26"/>
              </w:rPr>
            </w:pPr>
            <w:r w:rsidRPr="00D65276">
              <w:rPr>
                <w:sz w:val="26"/>
                <w:szCs w:val="26"/>
              </w:rPr>
              <w:t>И.Е</w:t>
            </w:r>
            <w:r w:rsidR="00343BF7" w:rsidRPr="00D65276">
              <w:rPr>
                <w:sz w:val="26"/>
                <w:szCs w:val="26"/>
              </w:rPr>
              <w:t xml:space="preserve">. </w:t>
            </w:r>
            <w:r w:rsidRPr="00D65276">
              <w:rPr>
                <w:sz w:val="26"/>
                <w:szCs w:val="26"/>
              </w:rPr>
              <w:t>Бабиян</w:t>
            </w:r>
          </w:p>
        </w:tc>
      </w:tr>
    </w:tbl>
    <w:p w:rsidR="00634A0D" w:rsidRDefault="00634A0D" w:rsidP="00A42D58">
      <w:pPr>
        <w:pStyle w:val="a3"/>
        <w:jc w:val="right"/>
        <w:rPr>
          <w:sz w:val="26"/>
          <w:szCs w:val="26"/>
        </w:rPr>
      </w:pPr>
    </w:p>
    <w:p w:rsidR="00D65276" w:rsidRDefault="00D65276" w:rsidP="00A42D58">
      <w:pPr>
        <w:pStyle w:val="a3"/>
        <w:jc w:val="right"/>
        <w:rPr>
          <w:sz w:val="26"/>
          <w:szCs w:val="26"/>
        </w:rPr>
      </w:pPr>
    </w:p>
    <w:p w:rsidR="00D65276" w:rsidRDefault="00D65276" w:rsidP="00A42D58">
      <w:pPr>
        <w:pStyle w:val="a3"/>
        <w:jc w:val="right"/>
        <w:rPr>
          <w:sz w:val="26"/>
          <w:szCs w:val="26"/>
        </w:rPr>
      </w:pPr>
    </w:p>
    <w:p w:rsidR="00D65276" w:rsidRDefault="00D65276" w:rsidP="00A42D58">
      <w:pPr>
        <w:pStyle w:val="a3"/>
        <w:jc w:val="right"/>
        <w:rPr>
          <w:sz w:val="26"/>
          <w:szCs w:val="26"/>
        </w:rPr>
      </w:pPr>
    </w:p>
    <w:p w:rsidR="00D65276" w:rsidRPr="00D65276" w:rsidRDefault="00D65276" w:rsidP="00A42D58">
      <w:pPr>
        <w:pStyle w:val="a3"/>
        <w:jc w:val="right"/>
        <w:rPr>
          <w:sz w:val="26"/>
          <w:szCs w:val="26"/>
        </w:rPr>
      </w:pPr>
    </w:p>
    <w:p w:rsidR="006C751E" w:rsidRPr="00D65276" w:rsidRDefault="006C751E" w:rsidP="00A42D58">
      <w:pPr>
        <w:pStyle w:val="a3"/>
        <w:jc w:val="right"/>
        <w:rPr>
          <w:sz w:val="26"/>
          <w:szCs w:val="26"/>
        </w:rPr>
      </w:pPr>
    </w:p>
    <w:p w:rsidR="006C751E" w:rsidRPr="00D65276" w:rsidRDefault="006C751E" w:rsidP="00A42D58">
      <w:pPr>
        <w:pStyle w:val="a3"/>
        <w:jc w:val="right"/>
        <w:rPr>
          <w:sz w:val="26"/>
          <w:szCs w:val="26"/>
        </w:rPr>
      </w:pPr>
    </w:p>
    <w:p w:rsidR="003321E0" w:rsidRDefault="003321E0" w:rsidP="00A42D58">
      <w:pPr>
        <w:pStyle w:val="a3"/>
        <w:jc w:val="right"/>
        <w:rPr>
          <w:sz w:val="26"/>
          <w:szCs w:val="26"/>
        </w:rPr>
      </w:pPr>
    </w:p>
    <w:p w:rsidR="003321E0" w:rsidRDefault="003321E0" w:rsidP="00A42D58">
      <w:pPr>
        <w:pStyle w:val="a3"/>
        <w:jc w:val="right"/>
        <w:rPr>
          <w:sz w:val="26"/>
          <w:szCs w:val="26"/>
        </w:rPr>
      </w:pPr>
    </w:p>
    <w:p w:rsidR="003321E0" w:rsidRDefault="003321E0" w:rsidP="00A42D58">
      <w:pPr>
        <w:pStyle w:val="a3"/>
        <w:jc w:val="right"/>
        <w:rPr>
          <w:sz w:val="26"/>
          <w:szCs w:val="26"/>
        </w:rPr>
      </w:pPr>
    </w:p>
    <w:sectPr w:rsidR="003321E0" w:rsidSect="00D65276">
      <w:pgSz w:w="11906" w:h="16838"/>
      <w:pgMar w:top="425" w:right="567" w:bottom="42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0C1" w:rsidRDefault="00CA30C1" w:rsidP="00DA077D">
      <w:pPr>
        <w:spacing w:after="0" w:line="240" w:lineRule="auto"/>
      </w:pPr>
      <w:r>
        <w:separator/>
      </w:r>
    </w:p>
  </w:endnote>
  <w:endnote w:type="continuationSeparator" w:id="1">
    <w:p w:rsidR="00CA30C1" w:rsidRDefault="00CA30C1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0C1" w:rsidRDefault="00CA30C1" w:rsidP="00DA077D">
      <w:pPr>
        <w:spacing w:after="0" w:line="240" w:lineRule="auto"/>
      </w:pPr>
      <w:r>
        <w:separator/>
      </w:r>
    </w:p>
  </w:footnote>
  <w:footnote w:type="continuationSeparator" w:id="1">
    <w:p w:rsidR="00CA30C1" w:rsidRDefault="00CA30C1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FA94C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613CA5"/>
    <w:multiLevelType w:val="hybridMultilevel"/>
    <w:tmpl w:val="D07CDD22"/>
    <w:lvl w:ilvl="0" w:tplc="B75A6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30CC8"/>
    <w:multiLevelType w:val="hybridMultilevel"/>
    <w:tmpl w:val="CDD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1"/>
  </w:num>
  <w:num w:numId="4">
    <w:abstractNumId w:val="34"/>
  </w:num>
  <w:num w:numId="5">
    <w:abstractNumId w:val="15"/>
  </w:num>
  <w:num w:numId="6">
    <w:abstractNumId w:val="49"/>
  </w:num>
  <w:num w:numId="7">
    <w:abstractNumId w:val="10"/>
  </w:num>
  <w:num w:numId="8">
    <w:abstractNumId w:val="14"/>
  </w:num>
  <w:num w:numId="9">
    <w:abstractNumId w:val="47"/>
  </w:num>
  <w:num w:numId="10">
    <w:abstractNumId w:val="43"/>
  </w:num>
  <w:num w:numId="11">
    <w:abstractNumId w:val="24"/>
  </w:num>
  <w:num w:numId="12">
    <w:abstractNumId w:val="22"/>
  </w:num>
  <w:num w:numId="13">
    <w:abstractNumId w:val="20"/>
  </w:num>
  <w:num w:numId="14">
    <w:abstractNumId w:val="40"/>
  </w:num>
  <w:num w:numId="15">
    <w:abstractNumId w:val="13"/>
  </w:num>
  <w:num w:numId="16">
    <w:abstractNumId w:val="9"/>
  </w:num>
  <w:num w:numId="17">
    <w:abstractNumId w:val="35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3"/>
  </w:num>
  <w:num w:numId="23">
    <w:abstractNumId w:val="25"/>
  </w:num>
  <w:num w:numId="24">
    <w:abstractNumId w:val="23"/>
  </w:num>
  <w:num w:numId="25">
    <w:abstractNumId w:val="36"/>
  </w:num>
  <w:num w:numId="26">
    <w:abstractNumId w:val="28"/>
  </w:num>
  <w:num w:numId="27">
    <w:abstractNumId w:val="42"/>
  </w:num>
  <w:num w:numId="28">
    <w:abstractNumId w:val="45"/>
  </w:num>
  <w:num w:numId="29">
    <w:abstractNumId w:val="21"/>
  </w:num>
  <w:num w:numId="30">
    <w:abstractNumId w:val="6"/>
  </w:num>
  <w:num w:numId="31">
    <w:abstractNumId w:val="29"/>
  </w:num>
  <w:num w:numId="32">
    <w:abstractNumId w:val="37"/>
  </w:num>
  <w:num w:numId="33">
    <w:abstractNumId w:val="46"/>
  </w:num>
  <w:num w:numId="34">
    <w:abstractNumId w:val="8"/>
  </w:num>
  <w:num w:numId="35">
    <w:abstractNumId w:val="7"/>
  </w:num>
  <w:num w:numId="36">
    <w:abstractNumId w:val="38"/>
  </w:num>
  <w:num w:numId="37">
    <w:abstractNumId w:val="39"/>
  </w:num>
  <w:num w:numId="38">
    <w:abstractNumId w:val="41"/>
  </w:num>
  <w:num w:numId="39">
    <w:abstractNumId w:val="2"/>
  </w:num>
  <w:num w:numId="40">
    <w:abstractNumId w:val="48"/>
  </w:num>
  <w:num w:numId="41">
    <w:abstractNumId w:val="32"/>
  </w:num>
  <w:num w:numId="42">
    <w:abstractNumId w:val="12"/>
  </w:num>
  <w:num w:numId="43">
    <w:abstractNumId w:val="17"/>
  </w:num>
  <w:num w:numId="44">
    <w:abstractNumId w:val="1"/>
  </w:num>
  <w:num w:numId="45">
    <w:abstractNumId w:val="27"/>
  </w:num>
  <w:num w:numId="46">
    <w:abstractNumId w:val="0"/>
  </w:num>
  <w:num w:numId="47">
    <w:abstractNumId w:val="30"/>
  </w:num>
  <w:num w:numId="48">
    <w:abstractNumId w:val="44"/>
  </w:num>
  <w:num w:numId="49">
    <w:abstractNumId w:val="16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33AD"/>
    <w:rsid w:val="00006B74"/>
    <w:rsid w:val="00032247"/>
    <w:rsid w:val="000458F0"/>
    <w:rsid w:val="00054906"/>
    <w:rsid w:val="00061523"/>
    <w:rsid w:val="0007450A"/>
    <w:rsid w:val="0008013E"/>
    <w:rsid w:val="00083E9A"/>
    <w:rsid w:val="000864A8"/>
    <w:rsid w:val="000B44E5"/>
    <w:rsid w:val="000C0CEC"/>
    <w:rsid w:val="000C4272"/>
    <w:rsid w:val="000D33DC"/>
    <w:rsid w:val="000D5AA4"/>
    <w:rsid w:val="000D5FE5"/>
    <w:rsid w:val="000E0654"/>
    <w:rsid w:val="000F677F"/>
    <w:rsid w:val="001132B1"/>
    <w:rsid w:val="0011728A"/>
    <w:rsid w:val="00127D8C"/>
    <w:rsid w:val="00151697"/>
    <w:rsid w:val="0015748C"/>
    <w:rsid w:val="001642BC"/>
    <w:rsid w:val="001877A2"/>
    <w:rsid w:val="00187829"/>
    <w:rsid w:val="001964DA"/>
    <w:rsid w:val="001A1219"/>
    <w:rsid w:val="001A22D0"/>
    <w:rsid w:val="001A34BF"/>
    <w:rsid w:val="001A5AF2"/>
    <w:rsid w:val="001C1EAD"/>
    <w:rsid w:val="001E2228"/>
    <w:rsid w:val="001E3B04"/>
    <w:rsid w:val="00211D95"/>
    <w:rsid w:val="00221F3D"/>
    <w:rsid w:val="00223131"/>
    <w:rsid w:val="00245DF7"/>
    <w:rsid w:val="002500C4"/>
    <w:rsid w:val="002659C0"/>
    <w:rsid w:val="00287ACE"/>
    <w:rsid w:val="002A2ABD"/>
    <w:rsid w:val="002B08C9"/>
    <w:rsid w:val="002C1BD6"/>
    <w:rsid w:val="002F0E71"/>
    <w:rsid w:val="00320E57"/>
    <w:rsid w:val="00323748"/>
    <w:rsid w:val="00327B5B"/>
    <w:rsid w:val="00327B7C"/>
    <w:rsid w:val="003321E0"/>
    <w:rsid w:val="00336F49"/>
    <w:rsid w:val="00340144"/>
    <w:rsid w:val="00343BF7"/>
    <w:rsid w:val="003461EB"/>
    <w:rsid w:val="00373E4F"/>
    <w:rsid w:val="003749E3"/>
    <w:rsid w:val="00397398"/>
    <w:rsid w:val="003A20F5"/>
    <w:rsid w:val="003A4770"/>
    <w:rsid w:val="003A5AFE"/>
    <w:rsid w:val="003C0A2E"/>
    <w:rsid w:val="003C74E6"/>
    <w:rsid w:val="003D540D"/>
    <w:rsid w:val="003E25B0"/>
    <w:rsid w:val="003E71E8"/>
    <w:rsid w:val="00400DBE"/>
    <w:rsid w:val="00423845"/>
    <w:rsid w:val="00432E20"/>
    <w:rsid w:val="00435196"/>
    <w:rsid w:val="00435F50"/>
    <w:rsid w:val="00463F53"/>
    <w:rsid w:val="004868EC"/>
    <w:rsid w:val="004C0548"/>
    <w:rsid w:val="004C75C2"/>
    <w:rsid w:val="004E39A8"/>
    <w:rsid w:val="00532D9E"/>
    <w:rsid w:val="00536C75"/>
    <w:rsid w:val="005475DF"/>
    <w:rsid w:val="00552D92"/>
    <w:rsid w:val="00567DB7"/>
    <w:rsid w:val="005D00A6"/>
    <w:rsid w:val="005E6885"/>
    <w:rsid w:val="005F20AD"/>
    <w:rsid w:val="005F6CE7"/>
    <w:rsid w:val="00634A0D"/>
    <w:rsid w:val="00646AA8"/>
    <w:rsid w:val="00662814"/>
    <w:rsid w:val="006710BB"/>
    <w:rsid w:val="00691B8E"/>
    <w:rsid w:val="00697C44"/>
    <w:rsid w:val="006C751E"/>
    <w:rsid w:val="006D4048"/>
    <w:rsid w:val="006E5DF4"/>
    <w:rsid w:val="006E7F20"/>
    <w:rsid w:val="006F29C4"/>
    <w:rsid w:val="00700643"/>
    <w:rsid w:val="00701FAE"/>
    <w:rsid w:val="00710E3E"/>
    <w:rsid w:val="007114D1"/>
    <w:rsid w:val="00712551"/>
    <w:rsid w:val="00715D0E"/>
    <w:rsid w:val="00744CB4"/>
    <w:rsid w:val="00765969"/>
    <w:rsid w:val="00765E25"/>
    <w:rsid w:val="00767551"/>
    <w:rsid w:val="0078036D"/>
    <w:rsid w:val="007852FA"/>
    <w:rsid w:val="007A1C2D"/>
    <w:rsid w:val="007C75AD"/>
    <w:rsid w:val="00800110"/>
    <w:rsid w:val="00802726"/>
    <w:rsid w:val="0081149C"/>
    <w:rsid w:val="0083167A"/>
    <w:rsid w:val="00842603"/>
    <w:rsid w:val="00847320"/>
    <w:rsid w:val="00850586"/>
    <w:rsid w:val="00865EA4"/>
    <w:rsid w:val="008872B9"/>
    <w:rsid w:val="00897F98"/>
    <w:rsid w:val="008A206E"/>
    <w:rsid w:val="008A7652"/>
    <w:rsid w:val="00900F03"/>
    <w:rsid w:val="00903805"/>
    <w:rsid w:val="00906CD3"/>
    <w:rsid w:val="009177B3"/>
    <w:rsid w:val="009257D5"/>
    <w:rsid w:val="00935A3E"/>
    <w:rsid w:val="009434B6"/>
    <w:rsid w:val="00943EE2"/>
    <w:rsid w:val="009553F2"/>
    <w:rsid w:val="00956AC6"/>
    <w:rsid w:val="0096243C"/>
    <w:rsid w:val="00964805"/>
    <w:rsid w:val="009813F1"/>
    <w:rsid w:val="00990534"/>
    <w:rsid w:val="009916C9"/>
    <w:rsid w:val="009947D7"/>
    <w:rsid w:val="009C22F0"/>
    <w:rsid w:val="009D4048"/>
    <w:rsid w:val="009F37D4"/>
    <w:rsid w:val="009F7536"/>
    <w:rsid w:val="00A25156"/>
    <w:rsid w:val="00A345DD"/>
    <w:rsid w:val="00A36009"/>
    <w:rsid w:val="00A42D58"/>
    <w:rsid w:val="00A622CC"/>
    <w:rsid w:val="00A6446A"/>
    <w:rsid w:val="00A74A30"/>
    <w:rsid w:val="00A81B0A"/>
    <w:rsid w:val="00A96F2A"/>
    <w:rsid w:val="00AC347D"/>
    <w:rsid w:val="00AD18BD"/>
    <w:rsid w:val="00AD47AC"/>
    <w:rsid w:val="00B15909"/>
    <w:rsid w:val="00B539E1"/>
    <w:rsid w:val="00B5757A"/>
    <w:rsid w:val="00B67804"/>
    <w:rsid w:val="00B7082D"/>
    <w:rsid w:val="00B728BB"/>
    <w:rsid w:val="00B76004"/>
    <w:rsid w:val="00B95768"/>
    <w:rsid w:val="00BA1D6C"/>
    <w:rsid w:val="00BA3FDA"/>
    <w:rsid w:val="00BA5EC8"/>
    <w:rsid w:val="00BD5C6F"/>
    <w:rsid w:val="00C07606"/>
    <w:rsid w:val="00C26F5A"/>
    <w:rsid w:val="00C279B7"/>
    <w:rsid w:val="00C27CEE"/>
    <w:rsid w:val="00C36FB9"/>
    <w:rsid w:val="00C42D9B"/>
    <w:rsid w:val="00C43ACF"/>
    <w:rsid w:val="00C575F0"/>
    <w:rsid w:val="00C57D22"/>
    <w:rsid w:val="00C8701A"/>
    <w:rsid w:val="00C94CCE"/>
    <w:rsid w:val="00CA30C1"/>
    <w:rsid w:val="00CB153D"/>
    <w:rsid w:val="00CB3BB3"/>
    <w:rsid w:val="00CC0A08"/>
    <w:rsid w:val="00CC1873"/>
    <w:rsid w:val="00CC5D25"/>
    <w:rsid w:val="00CF2103"/>
    <w:rsid w:val="00D1193F"/>
    <w:rsid w:val="00D15AC8"/>
    <w:rsid w:val="00D172F8"/>
    <w:rsid w:val="00D47AE5"/>
    <w:rsid w:val="00D53053"/>
    <w:rsid w:val="00D5408F"/>
    <w:rsid w:val="00D65276"/>
    <w:rsid w:val="00D83490"/>
    <w:rsid w:val="00D96A94"/>
    <w:rsid w:val="00DA077D"/>
    <w:rsid w:val="00DB0CE9"/>
    <w:rsid w:val="00DD4F9A"/>
    <w:rsid w:val="00DF0664"/>
    <w:rsid w:val="00E0546C"/>
    <w:rsid w:val="00E10203"/>
    <w:rsid w:val="00E206BA"/>
    <w:rsid w:val="00E21E3D"/>
    <w:rsid w:val="00E2614E"/>
    <w:rsid w:val="00E276D3"/>
    <w:rsid w:val="00E51ACA"/>
    <w:rsid w:val="00E6393B"/>
    <w:rsid w:val="00E6399C"/>
    <w:rsid w:val="00E66D9F"/>
    <w:rsid w:val="00E76189"/>
    <w:rsid w:val="00E94F6D"/>
    <w:rsid w:val="00EB0911"/>
    <w:rsid w:val="00EB15DB"/>
    <w:rsid w:val="00EE32DA"/>
    <w:rsid w:val="00EF61C5"/>
    <w:rsid w:val="00F10655"/>
    <w:rsid w:val="00F32B19"/>
    <w:rsid w:val="00F353E3"/>
    <w:rsid w:val="00F44A63"/>
    <w:rsid w:val="00F87E1C"/>
    <w:rsid w:val="00F94BB7"/>
    <w:rsid w:val="00F96321"/>
    <w:rsid w:val="00FB2B52"/>
    <w:rsid w:val="00FC16B6"/>
    <w:rsid w:val="00FC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A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Jurist</cp:lastModifiedBy>
  <cp:revision>5</cp:revision>
  <cp:lastPrinted>2017-11-23T11:41:00Z</cp:lastPrinted>
  <dcterms:created xsi:type="dcterms:W3CDTF">2017-11-23T10:01:00Z</dcterms:created>
  <dcterms:modified xsi:type="dcterms:W3CDTF">2017-11-23T11:41:00Z</dcterms:modified>
</cp:coreProperties>
</file>